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0" w:rsidRPr="009F38C2" w:rsidRDefault="00566750" w:rsidP="0056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8C2">
        <w:rPr>
          <w:rFonts w:ascii="Times New Roman" w:hAnsi="Times New Roman" w:cs="Times New Roman"/>
          <w:b/>
          <w:sz w:val="24"/>
        </w:rPr>
        <w:t>Программа соревновательных туров регионального этапа Олимпиады</w:t>
      </w:r>
    </w:p>
    <w:p w:rsidR="00566750" w:rsidRDefault="00566750" w:rsidP="005667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260"/>
        <w:gridCol w:w="1559"/>
        <w:gridCol w:w="3261"/>
        <w:gridCol w:w="2694"/>
      </w:tblGrid>
      <w:tr w:rsidR="00566750" w:rsidRPr="00860553" w:rsidTr="000647F6">
        <w:trPr>
          <w:trHeight w:val="424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860553">
              <w:rPr>
                <w:rFonts w:ascii="Times New Roman" w:eastAsia="Times New Roman" w:hAnsi="Times New Roman" w:cs="Times New Roman"/>
                <w:b/>
                <w:lang w:eastAsia="ru-RU"/>
              </w:rPr>
              <w:t>редмет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туров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559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Возрастные категории</w:t>
            </w:r>
          </w:p>
        </w:tc>
        <w:tc>
          <w:tcPr>
            <w:tcW w:w="3261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  <w:tc>
          <w:tcPr>
            <w:tcW w:w="2694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Площадки и места проведения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</w:t>
            </w:r>
          </w:p>
        </w:tc>
        <w:tc>
          <w:tcPr>
            <w:tcW w:w="1134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260" w:type="dxa"/>
          </w:tcPr>
          <w:p w:rsidR="00566750" w:rsidRPr="007628BA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Письменный тур - 230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Устный тур - 25 мин. (15 мин. подготовка, 10 минут ответ)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ппаратур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качественное прослушивание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аудио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записи устных ответов участников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ОГБУ «РЦРО»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E9">
              <w:rPr>
                <w:rFonts w:ascii="Times New Roman" w:eastAsia="Times New Roman" w:hAnsi="Times New Roman" w:cs="Times New Roman"/>
                <w:lang w:eastAsia="ru-RU"/>
              </w:rPr>
              <w:t>Письменный тур - 300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Черновики: п</w:t>
            </w: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роштампованные школьные тетради (в клетку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линейку), </w:t>
            </w: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18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ЛИБО </w:t>
            </w: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линованные листы А</w:t>
            </w:r>
            <w:proofErr w:type="gramStart"/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Листы 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ответов (в линейку или клетку) – не менее 10 шт./чел.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E9">
              <w:rPr>
                <w:rFonts w:ascii="Times New Roman" w:eastAsia="Times New Roman" w:hAnsi="Times New Roman" w:cs="Times New Roman"/>
                <w:lang w:eastAsia="ru-RU"/>
              </w:rPr>
              <w:t>Письменный тур - 235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Бланки для ответов в линейку/клетку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15,17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E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Компьютерные 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D51E9">
              <w:rPr>
                <w:rFonts w:ascii="Times New Roman" w:eastAsia="Times New Roman" w:hAnsi="Times New Roman" w:cs="Times New Roman"/>
                <w:lang w:eastAsia="ru-RU"/>
              </w:rPr>
              <w:t xml:space="preserve"> по 300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 с установленным программным обеспечением, справочными материалами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18,19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3260" w:type="dxa"/>
          </w:tcPr>
          <w:p w:rsidR="00566750" w:rsidRPr="004E061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- 300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10">
              <w:rPr>
                <w:rFonts w:ascii="Times New Roman" w:eastAsia="Times New Roman" w:hAnsi="Times New Roman" w:cs="Times New Roman"/>
                <w:lang w:eastAsia="ru-RU"/>
              </w:rPr>
              <w:t>Практический тур -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выполнения п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>рактик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>: химический халат, защитные резиновые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>перчатки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 xml:space="preserve"> защитные очки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Справочные материалы: периодическая таблица элементов Д.И. Менделеева, Э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>лектрохимический ряд напряжений металлов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>астворимость солей, кислот и оснований в воде</w:t>
            </w:r>
            <w:r w:rsidRPr="00ED71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НИ ТГУ, НИ ТПУ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20,21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260" w:type="dxa"/>
          </w:tcPr>
          <w:p w:rsidR="00566750" w:rsidRPr="00BC59E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9E0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- 180 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9E0">
              <w:rPr>
                <w:rFonts w:ascii="Times New Roman" w:eastAsia="Times New Roman" w:hAnsi="Times New Roman" w:cs="Times New Roman"/>
                <w:lang w:eastAsia="ru-RU"/>
              </w:rPr>
              <w:t>Практический тур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Теория: 9, 10, 11 классы – </w:t>
            </w:r>
          </w:p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Практика: 9 класс, 10-11 классы - 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практического тура выдаются не позже чем через 2 ч. после окончания теоретического тура.</w:t>
            </w:r>
          </w:p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должны иметь:</w:t>
            </w:r>
          </w:p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>заключения о допуске к участию в физкультурных и спортивных мероприятиях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>, закрывающ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 xml:space="preserve"> локти и колени,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спортивную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 xml:space="preserve"> обув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82C55">
              <w:rPr>
                <w:rFonts w:ascii="Times New Roman" w:eastAsia="Times New Roman" w:hAnsi="Times New Roman" w:cs="Times New Roman"/>
                <w:lang w:eastAsia="ru-RU"/>
              </w:rPr>
              <w:t xml:space="preserve"> без металлических шипов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ТГПУ</w:t>
            </w:r>
          </w:p>
        </w:tc>
      </w:tr>
      <w:tr w:rsidR="00566750" w:rsidRPr="00860553" w:rsidTr="000647F6">
        <w:trPr>
          <w:trHeight w:val="64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3260" w:type="dxa"/>
          </w:tcPr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Олимпиада Дж. Максвелла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7-8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- 235 мин.</w:t>
            </w:r>
          </w:p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ур - 240 мин.</w:t>
            </w:r>
          </w:p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b/>
                <w:lang w:eastAsia="ru-RU"/>
              </w:rPr>
              <w:t>9-11 классы</w:t>
            </w:r>
          </w:p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- 295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ур - 280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 8, 9, 10, 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Экспериментальный тур:</w:t>
            </w:r>
          </w:p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 8 классы: задание №1 (120 мин.) + перерыв 10-15 мин. + задание № 2 (120 мин.)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классы: задание №1 (140 мин.) + перерыв 10-15 мин. + задание № 2 (140 мин.)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НИ ТГУ, ОГБОУ «ТФТЛ»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25,27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Pr="00612A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AC0">
              <w:rPr>
                <w:rFonts w:ascii="Times New Roman" w:eastAsia="Times New Roman" w:hAnsi="Times New Roman" w:cs="Times New Roman"/>
                <w:lang w:eastAsia="ru-RU"/>
              </w:rPr>
              <w:t>Практический тур - 180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СибГМУ</w:t>
            </w:r>
            <w:proofErr w:type="spellEnd"/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A8A">
              <w:rPr>
                <w:rFonts w:ascii="Times New Roman" w:eastAsia="Times New Roman" w:hAnsi="Times New Roman" w:cs="Times New Roman"/>
                <w:lang w:eastAsia="ru-RU"/>
              </w:rPr>
              <w:t>Теоретический тур - 235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комплекте с заданиями участникам выдаются справочные материалы, представленные в Требованиях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Бланки для ответов в клетку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тур (90 мин.) + Второй тур (140 мин.)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Оба тура проводятся в один день, последовательно. После окончания Первого тура (90 мин.) участники сдают работы, начинают выполнять задания Второго тура (140 мин)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января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Теоретический тур: диктант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>10 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 xml:space="preserve"> + письменный тур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1E">
              <w:rPr>
                <w:rFonts w:ascii="Times New Roman" w:eastAsia="Times New Roman" w:hAnsi="Times New Roman" w:cs="Times New Roman"/>
                <w:lang w:eastAsia="ru-RU"/>
              </w:rPr>
              <w:t>Лупа/увеличительное стекло, компьютеры без доступа к Интернету для рассмотрения загруженных  картинок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января, 1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Pr="003C10DD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>Первый тур - 210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0DD">
              <w:rPr>
                <w:rFonts w:ascii="Times New Roman" w:eastAsia="Times New Roman" w:hAnsi="Times New Roman" w:cs="Times New Roman"/>
                <w:lang w:eastAsia="ru-RU"/>
              </w:rPr>
              <w:t>Второй тур - 150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566750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Теоретический тур –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Проектный тур: представление проекта до 7 мин. (по расписанию)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 до 19.01.2022 г. участники предоставляют в оргкомитет рукописи индивидуальных экологических проектов. Наличие рукописей – обязательное условие участия.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35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туры – 235 мин.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 Эйлера – 8 класс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Бланки для ответов в клетку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 тур –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Теоретический тур – 180 мин.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класс, 10-11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Лупа/увеличительное стекло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74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Pr="00302FC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C0">
              <w:rPr>
                <w:rFonts w:ascii="Times New Roman" w:eastAsia="Times New Roman" w:hAnsi="Times New Roman" w:cs="Times New Roman"/>
                <w:lang w:eastAsia="ru-RU"/>
              </w:rPr>
              <w:t>Теоретический тур + практический тур + тест – 235 мин.</w:t>
            </w:r>
          </w:p>
        </w:tc>
        <w:tc>
          <w:tcPr>
            <w:tcW w:w="1559" w:type="dxa"/>
          </w:tcPr>
          <w:p w:rsidR="00566750" w:rsidRPr="00730E45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класс, 10-11 классы</w:t>
            </w:r>
          </w:p>
        </w:tc>
        <w:tc>
          <w:tcPr>
            <w:tcW w:w="3261" w:type="dxa"/>
          </w:tcPr>
          <w:p w:rsidR="00566750" w:rsidRPr="00730E45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FC0">
              <w:rPr>
                <w:rFonts w:ascii="Times New Roman" w:eastAsia="Times New Roman" w:hAnsi="Times New Roman" w:cs="Times New Roman"/>
                <w:lang w:eastAsia="ru-RU"/>
              </w:rPr>
              <w:t>Теоретический тур + практический 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195 мин., </w:t>
            </w:r>
            <w:r w:rsidRPr="00302FC0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40 мин.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11:00</w:t>
            </w: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Теоретический тур – 45 мин.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практическое испытание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 тур – по расписанию.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9-11 классы:</w:t>
            </w:r>
          </w:p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юноши и девушки отдельно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 заданий практического тура – за 24 ч. до начала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регионального этапа – 10 февраля в 11.00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ТГПУ, манеж </w:t>
            </w: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«Гармония»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Теоретический тур – 180 мин.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 10, 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15,16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Письменный тур – 230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тур – 15 мин. подготовка + 15 мин. ответ (по расписанию)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Письменный тур: 9, 10, 11 классы</w:t>
            </w:r>
          </w:p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тур: 9-11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ппаратур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качественное прослушивание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аудио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записи устных ответов участников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ЕГЭ, ОГБУ «РЦРО»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17,18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Теоретический тур – 90 мин.</w:t>
            </w:r>
          </w:p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 тур – до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проекта – 5-10 мин. (по расписанию)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9, 10, 11 классы; </w:t>
            </w:r>
          </w:p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 и девушки отдельно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проектов: </w:t>
            </w:r>
            <w:r w:rsidRPr="0025140A">
              <w:rPr>
                <w:rFonts w:ascii="Times New Roman" w:eastAsia="Times New Roman" w:hAnsi="Times New Roman" w:cs="Times New Roman"/>
                <w:lang w:eastAsia="ru-RU"/>
              </w:rPr>
              <w:t>«Идеи, преобразующие мир»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Пакет предоставляемых документов должен соответствовать Требованиям.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19,21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Default="00566750" w:rsidP="0006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Письменный тур –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тур (группа до 5 чел.) – подготовка (60 мин.) + выступление (10-12 мин.)</w:t>
            </w:r>
          </w:p>
        </w:tc>
        <w:tc>
          <w:tcPr>
            <w:tcW w:w="1559" w:type="dxa"/>
          </w:tcPr>
          <w:p w:rsidR="00566750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3261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ппаратур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качественное прослушивание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аудио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записи устных ответов участников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Пункты проведения ЕГЭ, ОГБУ «РЦРО»</w:t>
            </w:r>
          </w:p>
        </w:tc>
      </w:tr>
      <w:tr w:rsidR="00566750" w:rsidRPr="00860553" w:rsidTr="000647F6">
        <w:trPr>
          <w:trHeight w:val="449"/>
          <w:jc w:val="center"/>
        </w:trPr>
        <w:tc>
          <w:tcPr>
            <w:tcW w:w="1555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 февраля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1134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260" w:type="dxa"/>
          </w:tcPr>
          <w:p w:rsidR="00566750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Письменный тур – 180 мин.</w:t>
            </w:r>
          </w:p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тур – подготовка 50 мин. + ответ (7-10 мин.)</w:t>
            </w:r>
          </w:p>
        </w:tc>
        <w:tc>
          <w:tcPr>
            <w:tcW w:w="1559" w:type="dxa"/>
          </w:tcPr>
          <w:p w:rsidR="00566750" w:rsidRPr="00860553" w:rsidRDefault="00566750" w:rsidP="000647F6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3261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ппаратур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качественное прослушивание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аудио</w:t>
            </w:r>
            <w:r w:rsidRPr="007628BA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записи устных ответов участников</w:t>
            </w:r>
          </w:p>
        </w:tc>
        <w:tc>
          <w:tcPr>
            <w:tcW w:w="2694" w:type="dxa"/>
          </w:tcPr>
          <w:p w:rsidR="00566750" w:rsidRPr="00860553" w:rsidRDefault="00566750" w:rsidP="000647F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553">
              <w:rPr>
                <w:rFonts w:ascii="Times New Roman" w:eastAsia="Times New Roman" w:hAnsi="Times New Roman" w:cs="Times New Roman"/>
                <w:lang w:eastAsia="ru-RU"/>
              </w:rPr>
              <w:t>ОГБУ «РЦРО»</w:t>
            </w:r>
          </w:p>
        </w:tc>
      </w:tr>
    </w:tbl>
    <w:p w:rsidR="00566750" w:rsidRPr="008E3B80" w:rsidRDefault="00566750" w:rsidP="0056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250C" w:rsidRDefault="0088250C">
      <w:bookmarkStart w:id="0" w:name="_GoBack"/>
      <w:bookmarkEnd w:id="0"/>
    </w:p>
    <w:sectPr w:rsidR="0088250C" w:rsidSect="00246D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0"/>
    <w:rsid w:val="00566750"/>
    <w:rsid w:val="008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2022-01-10T04:13:00Z</dcterms:created>
  <dcterms:modified xsi:type="dcterms:W3CDTF">2022-01-10T04:13:00Z</dcterms:modified>
</cp:coreProperties>
</file>